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792" w:rsidRPr="00F00792" w:rsidRDefault="00F00792" w:rsidP="00F0079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0079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24746" w:rsidRPr="00EC7F67" w:rsidRDefault="00E24746" w:rsidP="00E247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76</w:t>
      </w:r>
      <w:r w:rsidRPr="00EC7F67">
        <w:rPr>
          <w:rFonts w:ascii="Tahoma" w:hAnsi="Tahoma" w:cs="Tahoma"/>
          <w:color w:val="000000"/>
          <w:sz w:val="24"/>
          <w:szCs w:val="24"/>
        </w:rPr>
        <w:t>/</w:t>
      </w:r>
      <w:r>
        <w:rPr>
          <w:rFonts w:ascii="Tahoma" w:hAnsi="Tahoma" w:cs="Tahoma"/>
          <w:color w:val="000000"/>
          <w:sz w:val="24"/>
          <w:szCs w:val="24"/>
        </w:rPr>
        <w:t>03</w:t>
      </w:r>
      <w:r w:rsidRPr="00EC7F67">
        <w:rPr>
          <w:rFonts w:ascii="Tahoma" w:hAnsi="Tahoma" w:cs="Tahoma"/>
          <w:color w:val="000000"/>
          <w:sz w:val="24"/>
          <w:szCs w:val="24"/>
        </w:rPr>
        <w:t xml:space="preserve"> Tajemnice </w:t>
      </w:r>
      <w:proofErr w:type="spellStart"/>
      <w:r w:rsidRPr="00EC7F67">
        <w:rPr>
          <w:rFonts w:ascii="Tahoma" w:hAnsi="Tahoma" w:cs="Tahoma"/>
          <w:color w:val="000000"/>
          <w:sz w:val="24"/>
          <w:szCs w:val="24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C7F67">
        <w:rPr>
          <w:rFonts w:ascii="Tahoma" w:hAnsi="Tahoma" w:cs="Tahoma"/>
        </w:rPr>
        <w:t xml:space="preserve">Tajemnice </w:t>
      </w:r>
      <w:proofErr w:type="spellStart"/>
      <w:r w:rsidRPr="00EC7F67">
        <w:rPr>
          <w:rFonts w:ascii="Tahoma" w:hAnsi="Tahoma" w:cs="Tahoma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E24746" w:rsidRPr="00EC7F67" w:rsidRDefault="00E24746" w:rsidP="00E24746">
      <w:pPr>
        <w:pStyle w:val="Nadpis2"/>
        <w:rPr>
          <w:rFonts w:ascii="Tahoma" w:hAnsi="Tahoma" w:cs="Tahoma"/>
          <w:sz w:val="24"/>
        </w:rPr>
      </w:pPr>
    </w:p>
    <w:p w:rsidR="00E24746" w:rsidRPr="006863B4" w:rsidRDefault="00E24746" w:rsidP="00E24746">
      <w:pPr>
        <w:pStyle w:val="Nadpis2"/>
        <w:rPr>
          <w:sz w:val="24"/>
        </w:rPr>
      </w:pPr>
    </w:p>
    <w:p w:rsidR="00E24746" w:rsidRPr="00543162" w:rsidRDefault="00E24746" w:rsidP="00E24746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CA333B">
        <w:rPr>
          <w:rFonts w:ascii="Tahoma" w:hAnsi="Tahoma" w:cs="Tahoma"/>
          <w:b/>
          <w:u w:val="single"/>
        </w:rPr>
        <w:t>Organizační změna struktury Městského úřadu Strakonice</w:t>
      </w:r>
      <w:r>
        <w:rPr>
          <w:rFonts w:ascii="Tahoma" w:hAnsi="Tahoma" w:cs="Tahoma"/>
          <w:b/>
          <w:u w:val="single"/>
        </w:rPr>
        <w:t>,</w:t>
      </w:r>
      <w:r w:rsidRPr="00543162">
        <w:rPr>
          <w:rFonts w:ascii="Tahoma" w:hAnsi="Tahoma" w:cs="Tahoma"/>
          <w:b/>
          <w:u w:val="single"/>
        </w:rPr>
        <w:t xml:space="preserve"> stanovení celkového počtu zaměstnanců města Strakonice zařazených do Městského úřadu Strakonice</w:t>
      </w:r>
    </w:p>
    <w:p w:rsidR="00E24746" w:rsidRPr="00547419" w:rsidRDefault="00E24746" w:rsidP="00E24746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u w:val="single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07.09.2022</w:t>
      </w:r>
      <w:r w:rsidRPr="00EC7F67">
        <w:rPr>
          <w:rFonts w:ascii="Tahoma" w:hAnsi="Tahoma" w:cs="Tahoma"/>
          <w:sz w:val="20"/>
          <w:szCs w:val="20"/>
        </w:rPr>
        <w:t xml:space="preserve">         </w:t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ab/>
        <w:t xml:space="preserve">          </w:t>
      </w:r>
      <w:r w:rsidRPr="00EC7F67">
        <w:rPr>
          <w:rFonts w:ascii="Tahoma" w:hAnsi="Tahoma" w:cs="Tahoma"/>
          <w:sz w:val="20"/>
          <w:szCs w:val="20"/>
        </w:rPr>
        <w:tab/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EC7F67">
        <w:rPr>
          <w:rFonts w:ascii="Tahoma" w:hAnsi="Tahoma" w:cs="Tahoma"/>
          <w:b/>
          <w:bCs/>
          <w:sz w:val="20"/>
          <w:szCs w:val="20"/>
        </w:rPr>
        <w:t>Předkládá:</w:t>
      </w:r>
      <w:r w:rsidRPr="00EC7F67">
        <w:rPr>
          <w:rFonts w:ascii="Tahoma" w:hAnsi="Tahoma" w:cs="Tahoma"/>
          <w:b/>
          <w:bCs/>
          <w:sz w:val="20"/>
          <w:szCs w:val="20"/>
        </w:rPr>
        <w:tab/>
      </w: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>Mgr. Martina Kotrchová</w:t>
      </w:r>
    </w:p>
    <w:p w:rsidR="00E24746" w:rsidRDefault="00E24746" w:rsidP="00E24746">
      <w:pPr>
        <w:ind w:left="1410" w:hanging="1410"/>
        <w:jc w:val="both"/>
      </w:pPr>
      <w:r w:rsidRPr="00EC7F67">
        <w:rPr>
          <w:rFonts w:ascii="Tahoma" w:hAnsi="Tahoma" w:cs="Tahoma"/>
          <w:bCs/>
          <w:sz w:val="20"/>
          <w:szCs w:val="20"/>
        </w:rPr>
        <w:t xml:space="preserve">tajemnice </w:t>
      </w:r>
      <w:r>
        <w:rPr>
          <w:rFonts w:ascii="Tahoma" w:hAnsi="Tahoma" w:cs="Tahoma"/>
          <w:bCs/>
          <w:sz w:val="20"/>
          <w:szCs w:val="20"/>
        </w:rPr>
        <w:t>městského úřadu</w:t>
      </w:r>
      <w:r>
        <w:br w:type="page"/>
      </w:r>
    </w:p>
    <w:p w:rsidR="00E24746" w:rsidRPr="00543162" w:rsidRDefault="00E24746" w:rsidP="00E24746">
      <w:pPr>
        <w:pStyle w:val="Nadpis2"/>
        <w:jc w:val="both"/>
        <w:rPr>
          <w:rFonts w:ascii="Tahoma" w:hAnsi="Tahoma" w:cs="Tahoma"/>
          <w:strike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Pr="00C65186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Organizační změna struktury Městského úřadu Strakonice</w:t>
      </w:r>
      <w:r w:rsidRPr="00543162">
        <w:rPr>
          <w:rFonts w:ascii="Tahoma" w:hAnsi="Tahoma" w:cs="Tahoma"/>
          <w:sz w:val="24"/>
        </w:rPr>
        <w:t>, stanovení celkového počtu zaměstnanců města Strakonice zařazených do Městského úřadu Strakonice</w:t>
      </w:r>
    </w:p>
    <w:p w:rsidR="00E24746" w:rsidRDefault="00E24746" w:rsidP="00E24746">
      <w:pPr>
        <w:jc w:val="both"/>
        <w:rPr>
          <w:rFonts w:ascii="Tahoma" w:hAnsi="Tahoma" w:cs="Tahoma"/>
          <w:sz w:val="20"/>
          <w:szCs w:val="20"/>
        </w:rPr>
      </w:pPr>
    </w:p>
    <w:p w:rsidR="004F1177" w:rsidRPr="00DD5738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F1177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4F1177" w:rsidRPr="00632573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77" w:rsidRPr="00632573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I. Schvaluje </w:t>
      </w:r>
    </w:p>
    <w:p w:rsidR="004F1177" w:rsidRDefault="004F1177" w:rsidP="004F1177">
      <w:pPr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s účinností od </w:t>
      </w:r>
      <w:r>
        <w:rPr>
          <w:rFonts w:ascii="Tahoma" w:hAnsi="Tahoma" w:cs="Tahoma"/>
          <w:sz w:val="20"/>
          <w:szCs w:val="20"/>
        </w:rPr>
        <w:t>01.10</w:t>
      </w:r>
      <w:r w:rsidRPr="00632573">
        <w:rPr>
          <w:rFonts w:ascii="Tahoma" w:hAnsi="Tahoma" w:cs="Tahoma"/>
          <w:sz w:val="20"/>
          <w:szCs w:val="20"/>
        </w:rPr>
        <w:t>.20</w:t>
      </w:r>
      <w:r>
        <w:rPr>
          <w:rFonts w:ascii="Tahoma" w:hAnsi="Tahoma" w:cs="Tahoma"/>
          <w:sz w:val="20"/>
          <w:szCs w:val="20"/>
        </w:rPr>
        <w:t xml:space="preserve">22 </w:t>
      </w:r>
      <w:r w:rsidRPr="00632573">
        <w:rPr>
          <w:rFonts w:ascii="Tahoma" w:hAnsi="Tahoma" w:cs="Tahoma"/>
          <w:sz w:val="20"/>
          <w:szCs w:val="20"/>
        </w:rPr>
        <w:t xml:space="preserve">organizační změnu </w:t>
      </w:r>
      <w:r>
        <w:rPr>
          <w:rFonts w:ascii="Tahoma" w:hAnsi="Tahoma" w:cs="Tahoma"/>
          <w:sz w:val="20"/>
          <w:szCs w:val="20"/>
        </w:rPr>
        <w:t xml:space="preserve">struktury Městského úřadu Strakonice spočívající </w:t>
      </w:r>
      <w:r w:rsidRPr="00632573">
        <w:rPr>
          <w:rFonts w:ascii="Tahoma" w:hAnsi="Tahoma" w:cs="Tahoma"/>
          <w:sz w:val="20"/>
          <w:szCs w:val="20"/>
        </w:rPr>
        <w:t xml:space="preserve">ve </w:t>
      </w:r>
      <w:r>
        <w:rPr>
          <w:rFonts w:ascii="Tahoma" w:hAnsi="Tahoma" w:cs="Tahoma"/>
          <w:sz w:val="20"/>
          <w:szCs w:val="20"/>
        </w:rPr>
        <w:t xml:space="preserve">vytvoření jednoho nového systematizovaného místa referenta sociálních věcí v oddělení sociálně-právní ochrany dětí sociálního odboru Městského úřadu Strakonice. </w:t>
      </w:r>
    </w:p>
    <w:p w:rsidR="004F1177" w:rsidRPr="00543162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543162">
        <w:rPr>
          <w:rFonts w:ascii="Tahoma" w:hAnsi="Tahoma" w:cs="Tahoma"/>
          <w:sz w:val="20"/>
          <w:szCs w:val="20"/>
        </w:rPr>
        <w:t>II. Stanoví</w:t>
      </w:r>
    </w:p>
    <w:p w:rsidR="004F1177" w:rsidRDefault="004F1177" w:rsidP="004F1177">
      <w:pPr>
        <w:pStyle w:val="BodyText31"/>
        <w:widowControl/>
        <w:rPr>
          <w:rFonts w:ascii="Tahoma" w:hAnsi="Tahoma" w:cs="Tahoma"/>
          <w:sz w:val="20"/>
        </w:rPr>
      </w:pPr>
      <w:r w:rsidRPr="00543162">
        <w:rPr>
          <w:rFonts w:ascii="Tahoma" w:hAnsi="Tahoma" w:cs="Tahoma"/>
          <w:sz w:val="20"/>
        </w:rPr>
        <w:t xml:space="preserve">s účinností od </w:t>
      </w:r>
      <w:r>
        <w:rPr>
          <w:rFonts w:ascii="Tahoma" w:hAnsi="Tahoma" w:cs="Tahoma"/>
          <w:sz w:val="20"/>
        </w:rPr>
        <w:t>01.10</w:t>
      </w:r>
      <w:r w:rsidRPr="00543162">
        <w:rPr>
          <w:rFonts w:ascii="Tahoma" w:hAnsi="Tahoma" w:cs="Tahoma"/>
          <w:sz w:val="20"/>
        </w:rPr>
        <w:t>.2022 celkový počet zaměstnanců města Strakonice zařazených do Městského úřadu Strakonice na 14</w:t>
      </w:r>
      <w:r>
        <w:rPr>
          <w:rFonts w:ascii="Tahoma" w:hAnsi="Tahoma" w:cs="Tahoma"/>
          <w:sz w:val="20"/>
        </w:rPr>
        <w:t>7</w:t>
      </w:r>
      <w:r w:rsidRPr="00543162">
        <w:rPr>
          <w:rFonts w:ascii="Tahoma" w:hAnsi="Tahoma" w:cs="Tahoma"/>
          <w:sz w:val="20"/>
        </w:rPr>
        <w:t>.</w:t>
      </w:r>
      <w:bookmarkStart w:id="0" w:name="_GoBack"/>
      <w:bookmarkEnd w:id="0"/>
    </w:p>
    <w:p w:rsidR="004F1177" w:rsidRPr="004F1177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4F1177">
        <w:rPr>
          <w:rFonts w:ascii="Tahoma" w:hAnsi="Tahoma" w:cs="Tahoma"/>
          <w:sz w:val="20"/>
          <w:szCs w:val="20"/>
        </w:rPr>
        <w:t>III. Ukládá</w:t>
      </w:r>
    </w:p>
    <w:p w:rsidR="004F1177" w:rsidRPr="004F1177" w:rsidRDefault="004F1177" w:rsidP="004F1177">
      <w:pPr>
        <w:jc w:val="both"/>
        <w:rPr>
          <w:rFonts w:ascii="Tahoma" w:hAnsi="Tahoma" w:cs="Tahoma"/>
          <w:sz w:val="20"/>
          <w:szCs w:val="20"/>
        </w:rPr>
      </w:pPr>
      <w:r w:rsidRPr="004F1177">
        <w:rPr>
          <w:rFonts w:ascii="Tahoma" w:hAnsi="Tahoma" w:cs="Tahoma"/>
          <w:sz w:val="20"/>
          <w:szCs w:val="20"/>
        </w:rPr>
        <w:t>tajemnici městského úřadu učinit všechny pracovně právní kroky s touto organizační změnou související.</w:t>
      </w:r>
    </w:p>
    <w:p w:rsidR="004F1177" w:rsidRPr="004F1177" w:rsidRDefault="004F1177" w:rsidP="004F1177">
      <w:pPr>
        <w:pStyle w:val="BodyText31"/>
        <w:widowControl/>
        <w:rPr>
          <w:rFonts w:ascii="Tahoma" w:hAnsi="Tahoma" w:cs="Tahoma"/>
          <w:sz w:val="20"/>
        </w:rPr>
      </w:pPr>
    </w:p>
    <w:p w:rsidR="004F1177" w:rsidRPr="004F1177" w:rsidRDefault="004F1177" w:rsidP="004F1177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4F1177" w:rsidRPr="002B208C" w:rsidRDefault="004F1177" w:rsidP="004F1177">
      <w:pPr>
        <w:pStyle w:val="Nadpis2"/>
        <w:jc w:val="both"/>
        <w:rPr>
          <w:rFonts w:ascii="Tahoma" w:hAnsi="Tahoma" w:cs="Tahoma"/>
          <w:sz w:val="20"/>
          <w:szCs w:val="20"/>
        </w:rPr>
      </w:pPr>
    </w:p>
    <w:sectPr w:rsidR="004F1177" w:rsidRPr="002B2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86651"/>
    <w:rsid w:val="000C664A"/>
    <w:rsid w:val="00191C34"/>
    <w:rsid w:val="001F5291"/>
    <w:rsid w:val="00226DA4"/>
    <w:rsid w:val="002428D4"/>
    <w:rsid w:val="0028192E"/>
    <w:rsid w:val="002B6611"/>
    <w:rsid w:val="002E72DC"/>
    <w:rsid w:val="003006D8"/>
    <w:rsid w:val="00361DB7"/>
    <w:rsid w:val="00376671"/>
    <w:rsid w:val="003A7402"/>
    <w:rsid w:val="003F3E3F"/>
    <w:rsid w:val="00483BAE"/>
    <w:rsid w:val="004F1177"/>
    <w:rsid w:val="004F237A"/>
    <w:rsid w:val="0050011C"/>
    <w:rsid w:val="00500D9F"/>
    <w:rsid w:val="00505267"/>
    <w:rsid w:val="00515205"/>
    <w:rsid w:val="00530856"/>
    <w:rsid w:val="005A74C0"/>
    <w:rsid w:val="00694845"/>
    <w:rsid w:val="0076029E"/>
    <w:rsid w:val="008829A3"/>
    <w:rsid w:val="0089455C"/>
    <w:rsid w:val="008B55C4"/>
    <w:rsid w:val="008F7E61"/>
    <w:rsid w:val="00A45CDB"/>
    <w:rsid w:val="00A538EF"/>
    <w:rsid w:val="00A72D9A"/>
    <w:rsid w:val="00A91981"/>
    <w:rsid w:val="00AB6B02"/>
    <w:rsid w:val="00AD6860"/>
    <w:rsid w:val="00B47E2A"/>
    <w:rsid w:val="00BA5D1D"/>
    <w:rsid w:val="00C11E15"/>
    <w:rsid w:val="00C22434"/>
    <w:rsid w:val="00C57DA1"/>
    <w:rsid w:val="00C9531A"/>
    <w:rsid w:val="00CA2ED1"/>
    <w:rsid w:val="00CC404E"/>
    <w:rsid w:val="00CF4D8C"/>
    <w:rsid w:val="00D506EE"/>
    <w:rsid w:val="00D61DD2"/>
    <w:rsid w:val="00E24746"/>
    <w:rsid w:val="00E33AE1"/>
    <w:rsid w:val="00E57D46"/>
    <w:rsid w:val="00E625E9"/>
    <w:rsid w:val="00E76188"/>
    <w:rsid w:val="00E96CF4"/>
    <w:rsid w:val="00E97F3B"/>
    <w:rsid w:val="00EB21F3"/>
    <w:rsid w:val="00F00792"/>
    <w:rsid w:val="00FA23C5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CF461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E2474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E24746"/>
    <w:rPr>
      <w:sz w:val="24"/>
      <w:szCs w:val="24"/>
    </w:rPr>
  </w:style>
  <w:style w:type="paragraph" w:customStyle="1" w:styleId="BodyText31">
    <w:name w:val="Body Text 31"/>
    <w:basedOn w:val="Normln"/>
    <w:rsid w:val="00E24746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ADB8D-92F5-4DD2-8736-0B5226E06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Radmila Brušáková</cp:lastModifiedBy>
  <cp:revision>6</cp:revision>
  <cp:lastPrinted>1899-12-31T23:00:00Z</cp:lastPrinted>
  <dcterms:created xsi:type="dcterms:W3CDTF">2022-08-30T12:33:00Z</dcterms:created>
  <dcterms:modified xsi:type="dcterms:W3CDTF">2022-08-31T14:14:00Z</dcterms:modified>
</cp:coreProperties>
</file>